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A72" w:rsidRDefault="00822A72" w:rsidP="00822A72">
      <w:pPr>
        <w:spacing w:after="0" w:line="240" w:lineRule="auto"/>
        <w:jc w:val="center"/>
      </w:pPr>
      <w:bookmarkStart w:id="0" w:name="_GoBack"/>
      <w:bookmarkEnd w:id="0"/>
    </w:p>
    <w:p w:rsidR="00822A72" w:rsidRPr="00822A72" w:rsidRDefault="00822A72" w:rsidP="00822A72">
      <w:pPr>
        <w:spacing w:after="0" w:line="240" w:lineRule="auto"/>
        <w:jc w:val="center"/>
        <w:rPr>
          <w:sz w:val="24"/>
          <w:szCs w:val="24"/>
        </w:rPr>
      </w:pPr>
      <w:r w:rsidRPr="00822A72"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10160</wp:posOffset>
            </wp:positionV>
            <wp:extent cx="2193925" cy="838200"/>
            <wp:effectExtent l="0" t="0" r="0" b="0"/>
            <wp:wrapTight wrapText="bothSides">
              <wp:wrapPolygon edited="0">
                <wp:start x="0" y="0"/>
                <wp:lineTo x="0" y="21109"/>
                <wp:lineTo x="21381" y="21109"/>
                <wp:lineTo x="2138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lta_black_print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39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2A72">
        <w:rPr>
          <w:sz w:val="24"/>
          <w:szCs w:val="24"/>
        </w:rPr>
        <w:t>Addendum</w:t>
      </w:r>
      <w:r w:rsidR="005166B7">
        <w:rPr>
          <w:sz w:val="24"/>
          <w:szCs w:val="24"/>
        </w:rPr>
        <w:t xml:space="preserve"> #</w:t>
      </w:r>
      <w:r w:rsidR="00CE5025" w:rsidRPr="00CE5025">
        <w:rPr>
          <w:sz w:val="24"/>
          <w:szCs w:val="24"/>
          <w:highlight w:val="yellow"/>
        </w:rPr>
        <w:t>___</w:t>
      </w:r>
      <w:r w:rsidR="00CE5025">
        <w:rPr>
          <w:sz w:val="24"/>
          <w:szCs w:val="24"/>
        </w:rPr>
        <w:t xml:space="preserve"> - Response to Vendor Questions</w:t>
      </w:r>
    </w:p>
    <w:p w:rsidR="00822A72" w:rsidRPr="00822A72" w:rsidRDefault="00822A72" w:rsidP="00822A72">
      <w:pPr>
        <w:spacing w:after="0" w:line="240" w:lineRule="auto"/>
        <w:jc w:val="center"/>
        <w:rPr>
          <w:sz w:val="24"/>
          <w:szCs w:val="24"/>
        </w:rPr>
      </w:pPr>
      <w:r w:rsidRPr="00822A72">
        <w:rPr>
          <w:sz w:val="24"/>
          <w:szCs w:val="24"/>
        </w:rPr>
        <w:t>to</w:t>
      </w:r>
    </w:p>
    <w:p w:rsidR="00B716EA" w:rsidRDefault="00822A72" w:rsidP="00822A72">
      <w:pPr>
        <w:spacing w:after="0" w:line="240" w:lineRule="auto"/>
        <w:jc w:val="center"/>
        <w:rPr>
          <w:sz w:val="24"/>
          <w:szCs w:val="24"/>
        </w:rPr>
      </w:pPr>
      <w:r w:rsidRPr="00822A72">
        <w:rPr>
          <w:sz w:val="24"/>
          <w:szCs w:val="24"/>
        </w:rPr>
        <w:t xml:space="preserve">Delta College RFQ </w:t>
      </w:r>
      <w:r w:rsidR="00CE5025">
        <w:rPr>
          <w:sz w:val="24"/>
          <w:szCs w:val="24"/>
        </w:rPr>
        <w:t>#</w:t>
      </w:r>
      <w:r w:rsidR="00CE5025" w:rsidRPr="00CE5025">
        <w:rPr>
          <w:sz w:val="24"/>
          <w:szCs w:val="24"/>
          <w:highlight w:val="yellow"/>
        </w:rPr>
        <w:t>____________</w:t>
      </w:r>
    </w:p>
    <w:p w:rsidR="00822A72" w:rsidRDefault="00CE5025" w:rsidP="00822A72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[ </w:t>
      </w:r>
      <w:proofErr w:type="gramStart"/>
      <w:r>
        <w:rPr>
          <w:sz w:val="24"/>
          <w:szCs w:val="24"/>
        </w:rPr>
        <w:t>Date ]</w:t>
      </w:r>
      <w:proofErr w:type="gramEnd"/>
    </w:p>
    <w:p w:rsidR="009916AB" w:rsidRDefault="009916AB" w:rsidP="00822A72">
      <w:pPr>
        <w:spacing w:after="0" w:line="240" w:lineRule="auto"/>
        <w:jc w:val="center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Delta College’s response to questions received:</w:t>
      </w:r>
      <w:r w:rsidR="00CE5025">
        <w:rPr>
          <w:sz w:val="24"/>
          <w:szCs w:val="24"/>
        </w:rPr>
        <w:t xml:space="preserve"> </w:t>
      </w:r>
      <w:r w:rsidR="00CE5025" w:rsidRPr="00CE5025">
        <w:rPr>
          <w:sz w:val="24"/>
          <w:szCs w:val="24"/>
          <w:highlight w:val="yellow"/>
        </w:rPr>
        <w:t>[Copy or add rows as needed…delete borders and make sure there is an empty line between each set of Q&amp;A]</w:t>
      </w: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5"/>
        <w:gridCol w:w="8725"/>
      </w:tblGrid>
      <w:tr w:rsidR="009916AB" w:rsidTr="00CE5025">
        <w:tc>
          <w:tcPr>
            <w:tcW w:w="625" w:type="dxa"/>
          </w:tcPr>
          <w:p w:rsidR="009916AB" w:rsidRPr="00816980" w:rsidRDefault="009916AB" w:rsidP="009916AB">
            <w:pPr>
              <w:rPr>
                <w:b/>
                <w:sz w:val="24"/>
                <w:szCs w:val="24"/>
              </w:rPr>
            </w:pPr>
            <w:r w:rsidRPr="00816980">
              <w:rPr>
                <w:b/>
                <w:sz w:val="24"/>
                <w:szCs w:val="24"/>
              </w:rPr>
              <w:t>Q.</w:t>
            </w:r>
          </w:p>
        </w:tc>
        <w:tc>
          <w:tcPr>
            <w:tcW w:w="8725" w:type="dxa"/>
          </w:tcPr>
          <w:p w:rsidR="009916AB" w:rsidRDefault="009916AB" w:rsidP="00CE5025">
            <w:pPr>
              <w:rPr>
                <w:sz w:val="24"/>
                <w:szCs w:val="24"/>
              </w:rPr>
            </w:pPr>
          </w:p>
          <w:p w:rsidR="00CE5025" w:rsidRDefault="00CE5025" w:rsidP="00CE5025">
            <w:pPr>
              <w:rPr>
                <w:sz w:val="24"/>
                <w:szCs w:val="24"/>
              </w:rPr>
            </w:pPr>
          </w:p>
          <w:p w:rsidR="00CE5025" w:rsidRDefault="00CE5025" w:rsidP="00CE5025">
            <w:pPr>
              <w:rPr>
                <w:sz w:val="24"/>
                <w:szCs w:val="24"/>
              </w:rPr>
            </w:pPr>
          </w:p>
        </w:tc>
      </w:tr>
      <w:tr w:rsidR="009916AB" w:rsidTr="00CE5025">
        <w:tc>
          <w:tcPr>
            <w:tcW w:w="625" w:type="dxa"/>
          </w:tcPr>
          <w:p w:rsidR="009916AB" w:rsidRPr="00816980" w:rsidRDefault="009916AB" w:rsidP="009916AB">
            <w:pPr>
              <w:rPr>
                <w:b/>
                <w:sz w:val="24"/>
                <w:szCs w:val="24"/>
              </w:rPr>
            </w:pPr>
            <w:r w:rsidRPr="00816980">
              <w:rPr>
                <w:b/>
                <w:sz w:val="24"/>
                <w:szCs w:val="24"/>
              </w:rPr>
              <w:t>A.</w:t>
            </w:r>
          </w:p>
        </w:tc>
        <w:tc>
          <w:tcPr>
            <w:tcW w:w="8725" w:type="dxa"/>
          </w:tcPr>
          <w:p w:rsidR="009916AB" w:rsidRDefault="009916AB" w:rsidP="009916AB">
            <w:pPr>
              <w:rPr>
                <w:sz w:val="24"/>
                <w:szCs w:val="24"/>
              </w:rPr>
            </w:pPr>
          </w:p>
          <w:p w:rsidR="00CE5025" w:rsidRDefault="00CE5025" w:rsidP="009916AB">
            <w:pPr>
              <w:rPr>
                <w:sz w:val="24"/>
                <w:szCs w:val="24"/>
              </w:rPr>
            </w:pPr>
          </w:p>
          <w:p w:rsidR="00CE5025" w:rsidRDefault="00CE5025" w:rsidP="009916AB">
            <w:pPr>
              <w:rPr>
                <w:sz w:val="24"/>
                <w:szCs w:val="24"/>
              </w:rPr>
            </w:pPr>
          </w:p>
        </w:tc>
      </w:tr>
    </w:tbl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Default="009916AB" w:rsidP="009916AB">
      <w:pPr>
        <w:spacing w:after="0" w:line="240" w:lineRule="auto"/>
        <w:rPr>
          <w:sz w:val="24"/>
          <w:szCs w:val="24"/>
        </w:rPr>
      </w:pPr>
    </w:p>
    <w:p w:rsidR="009916AB" w:rsidRPr="009916AB" w:rsidRDefault="009916AB" w:rsidP="009916AB">
      <w:pPr>
        <w:spacing w:after="0" w:line="240" w:lineRule="auto"/>
        <w:rPr>
          <w:i/>
          <w:sz w:val="24"/>
          <w:szCs w:val="24"/>
          <w:u w:val="single"/>
        </w:rPr>
      </w:pPr>
      <w:r w:rsidRPr="009916AB">
        <w:rPr>
          <w:i/>
          <w:sz w:val="24"/>
          <w:szCs w:val="24"/>
          <w:u w:val="single"/>
        </w:rPr>
        <w:t>Responses provided by:</w:t>
      </w:r>
    </w:p>
    <w:p w:rsidR="009916AB" w:rsidRPr="00CE5025" w:rsidRDefault="00CE5025" w:rsidP="009916AB">
      <w:pPr>
        <w:spacing w:after="0" w:line="240" w:lineRule="auto"/>
        <w:rPr>
          <w:sz w:val="24"/>
          <w:szCs w:val="24"/>
          <w:highlight w:val="yellow"/>
        </w:rPr>
      </w:pPr>
      <w:r w:rsidRPr="00CE5025">
        <w:rPr>
          <w:sz w:val="24"/>
          <w:szCs w:val="24"/>
          <w:highlight w:val="yellow"/>
        </w:rPr>
        <w:t>[Name]</w:t>
      </w:r>
    </w:p>
    <w:p w:rsidR="00CE5025" w:rsidRDefault="00CE5025" w:rsidP="009916AB">
      <w:pPr>
        <w:spacing w:after="0" w:line="240" w:lineRule="auto"/>
        <w:rPr>
          <w:sz w:val="24"/>
          <w:szCs w:val="24"/>
        </w:rPr>
      </w:pPr>
      <w:r w:rsidRPr="00CE5025">
        <w:rPr>
          <w:sz w:val="24"/>
          <w:szCs w:val="24"/>
          <w:highlight w:val="yellow"/>
        </w:rPr>
        <w:t>[Title]</w:t>
      </w:r>
    </w:p>
    <w:p w:rsidR="009916AB" w:rsidRDefault="009916AB" w:rsidP="009916A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Delta College</w:t>
      </w:r>
    </w:p>
    <w:p w:rsidR="009916AB" w:rsidRDefault="009916AB" w:rsidP="009916A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1961 Delta Road</w:t>
      </w:r>
    </w:p>
    <w:p w:rsidR="009916AB" w:rsidRDefault="009916AB" w:rsidP="009916AB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University Center, MI 48710</w:t>
      </w:r>
    </w:p>
    <w:p w:rsidR="00816980" w:rsidRDefault="00816980" w:rsidP="009916AB">
      <w:pPr>
        <w:spacing w:after="0" w:line="240" w:lineRule="auto"/>
        <w:rPr>
          <w:sz w:val="24"/>
          <w:szCs w:val="24"/>
        </w:rPr>
      </w:pPr>
    </w:p>
    <w:p w:rsidR="00816980" w:rsidRPr="00816980" w:rsidRDefault="00816980" w:rsidP="00816980">
      <w:pPr>
        <w:spacing w:after="0" w:line="240" w:lineRule="auto"/>
        <w:jc w:val="center"/>
        <w:rPr>
          <w:b/>
          <w:sz w:val="24"/>
          <w:szCs w:val="24"/>
        </w:rPr>
      </w:pPr>
      <w:r w:rsidRPr="00816980">
        <w:rPr>
          <w:b/>
          <w:sz w:val="24"/>
          <w:szCs w:val="24"/>
        </w:rPr>
        <w:t>Bid responses using the bid response form provided by Delta College due:</w:t>
      </w:r>
    </w:p>
    <w:p w:rsidR="00816980" w:rsidRDefault="00816980" w:rsidP="00816980">
      <w:pPr>
        <w:spacing w:after="0" w:line="240" w:lineRule="auto"/>
        <w:jc w:val="center"/>
        <w:rPr>
          <w:sz w:val="24"/>
          <w:szCs w:val="24"/>
        </w:rPr>
      </w:pPr>
    </w:p>
    <w:p w:rsidR="00816980" w:rsidRDefault="00CE5025" w:rsidP="00816980">
      <w:pPr>
        <w:spacing w:after="0" w:line="240" w:lineRule="auto"/>
        <w:jc w:val="center"/>
        <w:rPr>
          <w:sz w:val="24"/>
          <w:szCs w:val="24"/>
        </w:rPr>
      </w:pPr>
      <w:r w:rsidRPr="00CE5025">
        <w:rPr>
          <w:sz w:val="24"/>
          <w:szCs w:val="24"/>
          <w:highlight w:val="yellow"/>
        </w:rPr>
        <w:t>[Day, Date, Time, Time Zone that bid response is due]</w:t>
      </w:r>
    </w:p>
    <w:p w:rsidR="00816980" w:rsidRDefault="00816980" w:rsidP="0081698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Respond through </w:t>
      </w:r>
      <w:proofErr w:type="spellStart"/>
      <w:r>
        <w:rPr>
          <w:sz w:val="24"/>
          <w:szCs w:val="24"/>
        </w:rPr>
        <w:t>BidNet</w:t>
      </w:r>
      <w:proofErr w:type="spellEnd"/>
      <w:r>
        <w:rPr>
          <w:sz w:val="24"/>
          <w:szCs w:val="24"/>
        </w:rPr>
        <w:t xml:space="preserve"> or to </w:t>
      </w:r>
      <w:r w:rsidR="00CE5025" w:rsidRPr="00CE5025">
        <w:rPr>
          <w:sz w:val="24"/>
          <w:szCs w:val="24"/>
          <w:highlight w:val="yellow"/>
        </w:rPr>
        <w:t>[email address]</w:t>
      </w:r>
    </w:p>
    <w:p w:rsidR="00816980" w:rsidRDefault="00816980" w:rsidP="00816980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Late bid responses may not be considered.</w:t>
      </w:r>
    </w:p>
    <w:p w:rsidR="009916AB" w:rsidRPr="00822A72" w:rsidRDefault="009916AB" w:rsidP="009916AB">
      <w:pPr>
        <w:spacing w:after="0" w:line="240" w:lineRule="auto"/>
        <w:rPr>
          <w:sz w:val="24"/>
          <w:szCs w:val="24"/>
        </w:rPr>
      </w:pPr>
    </w:p>
    <w:sectPr w:rsidR="009916AB" w:rsidRPr="00822A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A72"/>
    <w:rsid w:val="002407FF"/>
    <w:rsid w:val="005166B7"/>
    <w:rsid w:val="00816980"/>
    <w:rsid w:val="00822A72"/>
    <w:rsid w:val="009916AB"/>
    <w:rsid w:val="00B716EA"/>
    <w:rsid w:val="00CE5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BF0609-522C-4DA5-A578-136F68B7E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9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169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Delta College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Nowicki</dc:creator>
  <cp:keywords/>
  <dc:description/>
  <cp:lastModifiedBy>Foco, Jonathan - Staff</cp:lastModifiedBy>
  <cp:revision>2</cp:revision>
  <cp:lastPrinted>2023-09-25T14:51:00Z</cp:lastPrinted>
  <dcterms:created xsi:type="dcterms:W3CDTF">2023-09-25T20:04:00Z</dcterms:created>
  <dcterms:modified xsi:type="dcterms:W3CDTF">2023-09-25T20:04:00Z</dcterms:modified>
</cp:coreProperties>
</file>